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8" w:rsidRPr="00F7115B" w:rsidRDefault="00444208" w:rsidP="00444208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21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470"/>
      </w:tblGrid>
      <w:tr w:rsidR="00F7115B" w:rsidRPr="00F7115B" w:rsidTr="00F7115B">
        <w:trPr>
          <w:trHeight w:val="1801"/>
        </w:trPr>
        <w:tc>
          <w:tcPr>
            <w:tcW w:w="1951" w:type="dxa"/>
          </w:tcPr>
          <w:p w:rsidR="00F7115B" w:rsidRPr="00F7115B" w:rsidRDefault="00F7115B" w:rsidP="00F7115B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60D240" wp14:editId="0D6EAC2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107950</wp:posOffset>
                  </wp:positionV>
                  <wp:extent cx="1214120" cy="1057275"/>
                  <wp:effectExtent l="0" t="0" r="508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vAlign w:val="center"/>
          </w:tcPr>
          <w:p w:rsidR="00F7115B" w:rsidRPr="00F7115B" w:rsidRDefault="00F7115B" w:rsidP="00F7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F7115B" w:rsidRPr="00F7115B" w:rsidRDefault="00F7115B" w:rsidP="00F7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Ертарская средняя общеобразовательная школа №27</w:t>
            </w:r>
          </w:p>
          <w:p w:rsidR="00F7115B" w:rsidRPr="00F7115B" w:rsidRDefault="00F7115B" w:rsidP="00F7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7115B" w:rsidRPr="00F7115B" w:rsidRDefault="00F7115B" w:rsidP="00F7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711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Свердловская область, Тугулымский район, п. Ертарский, ул. Демьяна Бедного, д. 76</w:t>
            </w:r>
            <w:proofErr w:type="gramEnd"/>
          </w:p>
        </w:tc>
      </w:tr>
    </w:tbl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Pr="0028282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1C2643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1C2643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82828">
        <w:rPr>
          <w:rFonts w:ascii="Times New Roman" w:hAnsi="Times New Roman" w:cs="Times New Roman"/>
          <w:b/>
          <w:sz w:val="28"/>
          <w:szCs w:val="24"/>
        </w:rPr>
        <w:t>ПРОГРАММА ХАССП</w:t>
      </w:r>
    </w:p>
    <w:p w:rsidR="00835E4A" w:rsidRPr="001C2643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282828">
        <w:rPr>
          <w:rFonts w:ascii="Times New Roman" w:hAnsi="Times New Roman" w:cs="Times New Roman"/>
          <w:b/>
          <w:sz w:val="28"/>
          <w:szCs w:val="24"/>
        </w:rPr>
        <w:t>ТР</w:t>
      </w:r>
      <w:proofErr w:type="gramEnd"/>
      <w:r w:rsidRPr="00282828">
        <w:rPr>
          <w:rFonts w:ascii="Times New Roman" w:hAnsi="Times New Roman" w:cs="Times New Roman"/>
          <w:b/>
          <w:sz w:val="28"/>
          <w:szCs w:val="24"/>
        </w:rPr>
        <w:t xml:space="preserve"> ТС 021/2011</w:t>
      </w: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828" w:rsidRDefault="0028282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828" w:rsidRDefault="0028282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828" w:rsidRDefault="0028282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94" w:rsidRDefault="00835294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20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E4A" w:rsidRPr="00282828" w:rsidRDefault="00444208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09DD">
        <w:rPr>
          <w:rFonts w:ascii="Times New Roman" w:hAnsi="Times New Roman" w:cs="Times New Roman"/>
          <w:sz w:val="24"/>
          <w:szCs w:val="24"/>
        </w:rPr>
        <w:t xml:space="preserve">. </w:t>
      </w:r>
      <w:r w:rsidR="00F7115B">
        <w:rPr>
          <w:rFonts w:ascii="Times New Roman" w:hAnsi="Times New Roman" w:cs="Times New Roman"/>
          <w:sz w:val="24"/>
          <w:szCs w:val="24"/>
        </w:rPr>
        <w:t>Ерта</w:t>
      </w:r>
      <w:r>
        <w:rPr>
          <w:rFonts w:ascii="Times New Roman" w:hAnsi="Times New Roman" w:cs="Times New Roman"/>
          <w:sz w:val="24"/>
          <w:szCs w:val="24"/>
        </w:rPr>
        <w:t>рский</w:t>
      </w:r>
    </w:p>
    <w:p w:rsidR="00835E4A" w:rsidRPr="00282828" w:rsidRDefault="00835E4A" w:rsidP="004442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828">
        <w:rPr>
          <w:rFonts w:ascii="Times New Roman" w:hAnsi="Times New Roman" w:cs="Times New Roman"/>
          <w:sz w:val="24"/>
          <w:szCs w:val="24"/>
        </w:rPr>
        <w:t>2018</w:t>
      </w:r>
      <w:r w:rsidR="00244240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835E4A" w:rsidRPr="00282828" w:rsidSect="0028282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4A"/>
    <w:rsid w:val="001C2643"/>
    <w:rsid w:val="002009DD"/>
    <w:rsid w:val="00244240"/>
    <w:rsid w:val="00282828"/>
    <w:rsid w:val="00444208"/>
    <w:rsid w:val="006F2BCF"/>
    <w:rsid w:val="00835294"/>
    <w:rsid w:val="00835E4A"/>
    <w:rsid w:val="00AF7FD7"/>
    <w:rsid w:val="00F7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HP255</cp:lastModifiedBy>
  <cp:revision>14</cp:revision>
  <dcterms:created xsi:type="dcterms:W3CDTF">2018-06-15T10:21:00Z</dcterms:created>
  <dcterms:modified xsi:type="dcterms:W3CDTF">2018-11-14T10:00:00Z</dcterms:modified>
</cp:coreProperties>
</file>