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97" w:rsidRDefault="00EA77CA" w:rsidP="006B0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2B52">
        <w:rPr>
          <w:rFonts w:ascii="Times New Roman" w:hAnsi="Times New Roman" w:cs="Times New Roman"/>
          <w:b/>
          <w:sz w:val="28"/>
          <w:szCs w:val="24"/>
        </w:rPr>
        <w:t xml:space="preserve">Схема поточности персонала, </w:t>
      </w:r>
      <w:r w:rsidR="00DC34DA">
        <w:rPr>
          <w:rFonts w:ascii="Times New Roman" w:hAnsi="Times New Roman" w:cs="Times New Roman"/>
          <w:b/>
          <w:sz w:val="28"/>
          <w:szCs w:val="24"/>
        </w:rPr>
        <w:t xml:space="preserve">сырья, </w:t>
      </w:r>
      <w:r w:rsidRPr="00B62B52">
        <w:rPr>
          <w:rFonts w:ascii="Times New Roman" w:hAnsi="Times New Roman" w:cs="Times New Roman"/>
          <w:b/>
          <w:sz w:val="28"/>
          <w:szCs w:val="24"/>
        </w:rPr>
        <w:t>полуфабрикатов и готовой продукции</w:t>
      </w:r>
    </w:p>
    <w:p w:rsidR="00511153" w:rsidRDefault="00511153" w:rsidP="006B0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МБОУ Ертарская СОШ №27</w:t>
      </w:r>
      <w:bookmarkStart w:id="0" w:name="_GoBack"/>
      <w:bookmarkEnd w:id="0"/>
    </w:p>
    <w:p w:rsidR="00AC6E6D" w:rsidRPr="00AC6E6D" w:rsidRDefault="00AC6E6D" w:rsidP="006B0397">
      <w:pPr>
        <w:spacing w:after="0" w:line="240" w:lineRule="auto"/>
        <w:rPr>
          <w:rFonts w:ascii="Times New Roman" w:hAnsi="Times New Roman" w:cs="Times New Roman"/>
        </w:rPr>
      </w:pPr>
    </w:p>
    <w:p w:rsidR="00AD2E79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1" type="#_x0000_t202" style="position:absolute;margin-left:301.95pt;margin-top:2.1pt;width:241.35pt;height:126.75pt;z-index:251662848">
            <v:textbox>
              <w:txbxContent>
                <w:p w:rsidR="007C0F8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 – Обеденный зал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 – Горячий цех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 – Мясорыбный цех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 – Овощной цех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5 – Помещение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моечных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кухонной и столовой посуды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 – Склад продуктов</w:t>
                  </w:r>
                </w:p>
                <w:p w:rsidR="0051115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 – Гардеробная для сотрудников пищеблока</w:t>
                  </w:r>
                </w:p>
                <w:p w:rsidR="00511153" w:rsidRPr="007526C3" w:rsidRDefault="00511153" w:rsidP="007526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 – 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213" type="#_x0000_t202" style="position:absolute;margin-left:.3pt;margin-top:2.1pt;width:294.9pt;height:85.5pt;z-index:251653632">
            <v:textbox>
              <w:txbxContent>
                <w:p w:rsidR="00C8224C" w:rsidRPr="007A6FB3" w:rsidRDefault="00C8224C" w:rsidP="00273B2B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>Движение сырья</w:t>
                  </w:r>
                </w:p>
                <w:p w:rsidR="00682946" w:rsidRPr="007A6FB3" w:rsidRDefault="00682946" w:rsidP="00273B2B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>Движение полуфабрикатов</w:t>
                  </w:r>
                </w:p>
                <w:p w:rsidR="00682946" w:rsidRDefault="00682946" w:rsidP="00273B2B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>Движение готовой продукции</w:t>
                  </w:r>
                </w:p>
                <w:p w:rsidR="00511153" w:rsidRPr="007A6FB3" w:rsidRDefault="00511153" w:rsidP="00273B2B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Движение персонала в уличной одежде</w:t>
                  </w:r>
                </w:p>
                <w:p w:rsidR="00682946" w:rsidRPr="007A6FB3" w:rsidRDefault="00C8224C" w:rsidP="00273B2B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>Движение персонала</w:t>
                  </w:r>
                  <w:r w:rsidR="00DC34DA"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</w:t>
                  </w:r>
                  <w:r w:rsidR="00682946" w:rsidRPr="007A6FB3">
                    <w:rPr>
                      <w:rFonts w:ascii="Times New Roman" w:hAnsi="Times New Roman" w:cs="Times New Roman"/>
                      <w:b/>
                      <w:szCs w:val="24"/>
                    </w:rPr>
                    <w:t>в санитарной одежде</w:t>
                  </w:r>
                </w:p>
              </w:txbxContent>
            </v:textbox>
          </v:shape>
        </w:pict>
      </w:r>
    </w:p>
    <w:p w:rsidR="00AD2E79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7" type="#_x0000_t32" style="position:absolute;margin-left:230.55pt;margin-top:2.95pt;width:58.4pt;height:0;z-index:251660800" o:connectortype="straight" strokecolor="#00b0f0" strokeweight="3pt">
            <v:stroke endarrow="block"/>
          </v:shape>
        </w:pict>
      </w:r>
    </w:p>
    <w:p w:rsidR="00AD2E79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218" type="#_x0000_t32" style="position:absolute;margin-left:230.55pt;margin-top:3.05pt;width:58.4pt;height:0;z-index:251657728" o:connectortype="straight" strokecolor="#7030a0" strokeweight="3pt">
            <v:stroke endarrow="block"/>
          </v:shape>
        </w:pict>
      </w:r>
    </w:p>
    <w:p w:rsidR="00273B2B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215" type="#_x0000_t32" style="position:absolute;margin-left:230.55pt;margin-top:5.4pt;width:58.4pt;height:0;z-index:251655680" o:connectortype="straight" strokecolor="red" strokeweight="3pt">
            <v:stroke endarrow="block"/>
          </v:shape>
        </w:pict>
      </w:r>
    </w:p>
    <w:p w:rsidR="00273B2B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459" type="#_x0000_t32" style="position:absolute;margin-left:230.55pt;margin-top:7pt;width:58.4pt;height:0;z-index:251663872" o:connectortype="straight" strokecolor="#ffc000" strokeweight="3pt">
            <v:stroke endarrow="block"/>
          </v:shape>
        </w:pict>
      </w:r>
    </w:p>
    <w:p w:rsidR="00273B2B" w:rsidRDefault="0051115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216" type="#_x0000_t32" style="position:absolute;margin-left:230.55pt;margin-top:10.85pt;width:58.4pt;height:0;z-index:251656704" o:connectortype="straight" strokecolor="#92d050" strokeweight="3pt">
            <v:stroke endarrow="block"/>
          </v:shape>
        </w:pict>
      </w:r>
    </w:p>
    <w:p w:rsidR="00273B2B" w:rsidRDefault="00273B2B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</w:p>
    <w:p w:rsidR="0087732C" w:rsidRDefault="0087732C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</w:p>
    <w:p w:rsidR="00591773" w:rsidRDefault="0059177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</w:p>
    <w:p w:rsidR="00591773" w:rsidRDefault="00591773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</w:p>
    <w:p w:rsidR="00591773" w:rsidRPr="00AC6E6D" w:rsidRDefault="005027A7" w:rsidP="006B039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476" type="#_x0000_t34" style="position:absolute;margin-left:181.3pt;margin-top:101.35pt;width:125pt;height:75pt;rotation:90;flip:x;z-index:251682304" o:connectortype="elbow" adj=",77472,-45446" strokecolor="#92d05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5" type="#_x0000_t34" style="position:absolute;margin-left:24.3pt;margin-top:85.35pt;width:165pt;height:53pt;flip:y;z-index:251681280" o:connectortype="elbow" adj="21658,131230,-11651" strokecolor="#ffc00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9" type="#_x0000_t32" style="position:absolute;margin-left:95.35pt;margin-top:146.35pt;width:.05pt;height:77pt;z-index:251675136" o:connectortype="straight" strokecolor="#00b0f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8" type="#_x0000_t34" style="position:absolute;margin-left:19.35pt;margin-top:70.35pt;width:77pt;height:75pt;rotation:270;z-index:251674112" o:connectortype="elbow" adj="-141,-97632,-21600" strokecolor="#00b0f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4" type="#_x0000_t32" style="position:absolute;margin-left:317.65pt;margin-top:263.35pt;width:211.65pt;height:.05pt;z-index:251680256" o:connectortype="straight" strokecolor="red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3" type="#_x0000_t32" style="position:absolute;margin-left:215.3pt;margin-top:155.35pt;width:0;height:66pt;flip:y;z-index:251679232" o:connectortype="straight" strokecolor="#7030a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2" type="#_x0000_t32" style="position:absolute;margin-left:317.65pt;margin-top:155.35pt;width:0;height:90pt;z-index:251678208" o:connectortype="straight" strokecolor="#7030a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0" type="#_x0000_t34" style="position:absolute;margin-left:77.8pt;margin-top:110.85pt;width:154pt;height:85pt;rotation:90;flip:x;z-index:251676160" o:connectortype="elbow" adj="13163,66579,-23704" strokecolor="#00b0f0" strokeweight="6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7" type="#_x0000_t202" style="position:absolute;margin-left:61.55pt;margin-top:146.35pt;width:26pt;height:25pt;z-index:251673088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71" type="#_x0000_t34" style="position:absolute;margin-left:128pt;margin-top:155.35pt;width:189.65pt;height:56pt;flip:y;z-index:251677184" o:connectortype="elbow" adj="-257,155829,-19248" strokecolor="#7030a0" strokeweight="6pt"/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5" type="#_x0000_t202" style="position:absolute;margin-left:69.3pt;margin-top:26.35pt;width:26pt;height:25pt;z-index:251671040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6" type="#_x0000_t202" style="position:absolute;margin-left:163.3pt;margin-top:26.35pt;width:26pt;height:25pt;z-index:251672064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1" type="#_x0000_t202" style="position:absolute;margin-left:262.95pt;margin-top:26.35pt;width:26pt;height:25pt;z-index:251666944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2" type="#_x0000_t202" style="position:absolute;margin-left:75.3pt;margin-top:263.35pt;width:26pt;height:25pt;z-index:251667968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3" type="#_x0000_t202" style="position:absolute;margin-left:163.3pt;margin-top:263.35pt;width:26pt;height:25pt;z-index:251668992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4" type="#_x0000_t202" style="position:absolute;margin-left:269.2pt;margin-top:263.35pt;width:26pt;height:25pt;z-index:251670016">
            <v:textbox>
              <w:txbxContent>
                <w:p w:rsidR="00511153" w:rsidRPr="00511153" w:rsidRDefault="00511153" w:rsidP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460" type="#_x0000_t202" style="position:absolute;margin-left:523.3pt;margin-top:155.35pt;width:26pt;height:25pt;z-index:251665920">
            <v:textbox>
              <w:txbxContent>
                <w:p w:rsidR="00511153" w:rsidRPr="00511153" w:rsidRDefault="0051115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11153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xbxContent>
            </v:textbox>
          </v:shape>
        </w:pict>
      </w:r>
      <w:r w:rsidR="0051115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 wp14:anchorId="5C8599AC" wp14:editId="0C653720">
            <wp:simplePos x="0" y="0"/>
            <wp:positionH relativeFrom="column">
              <wp:posOffset>632460</wp:posOffset>
            </wp:positionH>
            <wp:positionV relativeFrom="paragraph">
              <wp:posOffset>116840</wp:posOffset>
            </wp:positionV>
            <wp:extent cx="7991475" cy="423448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ищеблок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423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1773" w:rsidRPr="00AC6E6D" w:rsidSect="00511153">
      <w:pgSz w:w="16838" w:h="11906" w:orient="landscape"/>
      <w:pgMar w:top="426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6CF"/>
    <w:rsid w:val="000231A5"/>
    <w:rsid w:val="000A4E94"/>
    <w:rsid w:val="001142DD"/>
    <w:rsid w:val="001426DD"/>
    <w:rsid w:val="001E1939"/>
    <w:rsid w:val="002244DF"/>
    <w:rsid w:val="00226621"/>
    <w:rsid w:val="002560C4"/>
    <w:rsid w:val="002647F6"/>
    <w:rsid w:val="00266498"/>
    <w:rsid w:val="00273B2B"/>
    <w:rsid w:val="00292502"/>
    <w:rsid w:val="002B31CC"/>
    <w:rsid w:val="002F5521"/>
    <w:rsid w:val="0030440E"/>
    <w:rsid w:val="00372E41"/>
    <w:rsid w:val="0039699E"/>
    <w:rsid w:val="003B196C"/>
    <w:rsid w:val="003E46CF"/>
    <w:rsid w:val="00420A57"/>
    <w:rsid w:val="00447042"/>
    <w:rsid w:val="00465FF9"/>
    <w:rsid w:val="004823E9"/>
    <w:rsid w:val="004A4E86"/>
    <w:rsid w:val="00502237"/>
    <w:rsid w:val="005027A7"/>
    <w:rsid w:val="00511153"/>
    <w:rsid w:val="00516607"/>
    <w:rsid w:val="00520D75"/>
    <w:rsid w:val="00542D76"/>
    <w:rsid w:val="00564129"/>
    <w:rsid w:val="005662A0"/>
    <w:rsid w:val="00591773"/>
    <w:rsid w:val="005D6298"/>
    <w:rsid w:val="005F5CBF"/>
    <w:rsid w:val="00637060"/>
    <w:rsid w:val="00654EDE"/>
    <w:rsid w:val="00682946"/>
    <w:rsid w:val="006B0397"/>
    <w:rsid w:val="00710B80"/>
    <w:rsid w:val="007526C3"/>
    <w:rsid w:val="00782185"/>
    <w:rsid w:val="0078387C"/>
    <w:rsid w:val="00791FDA"/>
    <w:rsid w:val="007A62FA"/>
    <w:rsid w:val="007A6FB3"/>
    <w:rsid w:val="007C0F83"/>
    <w:rsid w:val="007C4697"/>
    <w:rsid w:val="007F2B9E"/>
    <w:rsid w:val="00850D30"/>
    <w:rsid w:val="0087732C"/>
    <w:rsid w:val="008B745D"/>
    <w:rsid w:val="008D2B26"/>
    <w:rsid w:val="00920469"/>
    <w:rsid w:val="00980B2B"/>
    <w:rsid w:val="009A70A1"/>
    <w:rsid w:val="009E2DA4"/>
    <w:rsid w:val="00A070F3"/>
    <w:rsid w:val="00A71875"/>
    <w:rsid w:val="00A83444"/>
    <w:rsid w:val="00AC6E6D"/>
    <w:rsid w:val="00AD1457"/>
    <w:rsid w:val="00AD2E79"/>
    <w:rsid w:val="00AE6F35"/>
    <w:rsid w:val="00B04791"/>
    <w:rsid w:val="00B46C33"/>
    <w:rsid w:val="00B62B52"/>
    <w:rsid w:val="00BA5BB2"/>
    <w:rsid w:val="00BD5E21"/>
    <w:rsid w:val="00BE55E8"/>
    <w:rsid w:val="00BF6DA8"/>
    <w:rsid w:val="00C25402"/>
    <w:rsid w:val="00C44E30"/>
    <w:rsid w:val="00C77636"/>
    <w:rsid w:val="00C8224C"/>
    <w:rsid w:val="00CC66C5"/>
    <w:rsid w:val="00CE642A"/>
    <w:rsid w:val="00CF1653"/>
    <w:rsid w:val="00CF279C"/>
    <w:rsid w:val="00CF5A51"/>
    <w:rsid w:val="00D01E92"/>
    <w:rsid w:val="00D51A6E"/>
    <w:rsid w:val="00D8364C"/>
    <w:rsid w:val="00D85074"/>
    <w:rsid w:val="00DB24DE"/>
    <w:rsid w:val="00DC34DA"/>
    <w:rsid w:val="00DE6489"/>
    <w:rsid w:val="00DF242F"/>
    <w:rsid w:val="00E51C6B"/>
    <w:rsid w:val="00E55BBA"/>
    <w:rsid w:val="00EA77CA"/>
    <w:rsid w:val="00F37567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7"/>
    <o:shapelayout v:ext="edit">
      <o:idmap v:ext="edit" data="1"/>
      <o:rules v:ext="edit">
        <o:r id="V:Rule1" type="connector" idref="#_x0000_s1216"/>
        <o:r id="V:Rule2" type="connector" idref="#_x0000_s1215"/>
        <o:r id="V:Rule3" type="connector" idref="#_x0000_s1218"/>
        <o:r id="V:Rule4" type="connector" idref="#_x0000_s1377"/>
        <o:r id="V:Rule5" type="connector" idref="#_x0000_s1459"/>
        <o:r id="V:Rule6" type="connector" idref="#_x0000_s1468"/>
        <o:r id="V:Rule7" type="connector" idref="#_x0000_s1469"/>
        <o:r id="V:Rule8" type="connector" idref="#_x0000_s1470"/>
        <o:r id="V:Rule9" type="connector" idref="#_x0000_s1471"/>
        <o:r id="V:Rule10" type="connector" idref="#_x0000_s1472"/>
        <o:r id="V:Rule11" type="connector" idref="#_x0000_s1473"/>
        <o:r id="V:Rule12" type="connector" idref="#_x0000_s1474"/>
        <o:r id="V:Rule13" type="connector" idref="#_x0000_s1475"/>
        <o:r id="V:Rule14" type="connector" idref="#_x0000_s14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E26F-E124-45F5-A2C3-B0F00328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ПрофЭксперт</dc:creator>
  <cp:lastModifiedBy>HP255</cp:lastModifiedBy>
  <cp:revision>64</cp:revision>
  <cp:lastPrinted>2018-05-10T11:14:00Z</cp:lastPrinted>
  <dcterms:created xsi:type="dcterms:W3CDTF">2016-07-19T08:00:00Z</dcterms:created>
  <dcterms:modified xsi:type="dcterms:W3CDTF">2018-11-13T10:44:00Z</dcterms:modified>
</cp:coreProperties>
</file>