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F13F2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F13F2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Ind w:w="142"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F13F2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w:t>
            </w:r>
            <w:r w:rsidRPr="001E00C5">
              <w:rPr>
                <w:color w:val="000000"/>
                <w:sz w:val="24"/>
                <w:szCs w:val="24"/>
              </w:rPr>
              <w:lastRenderedPageBreak/>
              <w:t>странице «Слава Дядя» по сетевому адресу http://vk.com/video64451614_167643926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Информационный материал: «Отец наказывает дочь подстилку и чернильницу.mр4», продолжительностью 02 </w:t>
            </w:r>
            <w:r w:rsidRPr="001E00C5">
              <w:rPr>
                <w:color w:val="000000"/>
                <w:sz w:val="24"/>
                <w:szCs w:val="24"/>
              </w:rPr>
              <w:lastRenderedPageBreak/>
              <w:t>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1E00C5">
              <w:rPr>
                <w:color w:val="000000"/>
                <w:sz w:val="24"/>
                <w:szCs w:val="24"/>
              </w:rPr>
              <w:lastRenderedPageBreak/>
              <w:t>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w:t>
            </w:r>
            <w:r w:rsidRPr="001E00C5">
              <w:rPr>
                <w:color w:val="000000"/>
                <w:sz w:val="24"/>
                <w:szCs w:val="24"/>
              </w:rPr>
              <w:lastRenderedPageBreak/>
              <w:t>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в черной кепке и пистолетом в руке, направленном в объектив, и текстом </w:t>
            </w:r>
            <w:r w:rsidRPr="001E00C5">
              <w:rPr>
                <w:color w:val="000000"/>
                <w:sz w:val="24"/>
                <w:szCs w:val="24"/>
              </w:rPr>
              <w:lastRenderedPageBreak/>
              <w:t>белого цвета на черном фоне: «Только так ... х...ам»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русской печи и девочки из советского мультфильма «Гуси-лебеди» (Союзмультфильм, </w:t>
            </w:r>
            <w:r w:rsidRPr="001E00C5">
              <w:rPr>
                <w:color w:val="000000"/>
                <w:sz w:val="24"/>
                <w:szCs w:val="24"/>
              </w:rPr>
              <w:lastRenderedPageBreak/>
              <w:t>1949 г.) с текстом следующего содержания: «Надо ….. евреев»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w:t>
            </w:r>
            <w:r w:rsidRPr="001E00C5">
              <w:rPr>
                <w:color w:val="000000"/>
                <w:sz w:val="24"/>
                <w:szCs w:val="24"/>
              </w:rPr>
              <w:lastRenderedPageBreak/>
              <w:t>%D1%83%D1%80%D0%BA%D0%B8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w:t>
            </w:r>
            <w:r w:rsidRPr="001E00C5">
              <w:rPr>
                <w:color w:val="000000"/>
                <w:sz w:val="24"/>
                <w:szCs w:val="24"/>
              </w:rPr>
              <w:lastRenderedPageBreak/>
              <w:t>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Сенькиной В.С. в сети «Интернет» на сайте www.vkontakte.ru материал - видеозапись «96-летний </w:t>
            </w:r>
            <w:r w:rsidRPr="001E00C5">
              <w:rPr>
                <w:color w:val="000000"/>
                <w:sz w:val="24"/>
                <w:szCs w:val="24"/>
              </w:rPr>
              <w:lastRenderedPageBreak/>
              <w:t>фронтовик: Русский, очисти Родину от нечисти!» (решение Псковского городского суда Псковской области от 05.05.2016);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w:t>
            </w:r>
            <w:r w:rsidRPr="001E00C5">
              <w:rPr>
                <w:color w:val="000000"/>
                <w:sz w:val="24"/>
                <w:szCs w:val="24"/>
              </w:rPr>
              <w:lastRenderedPageBreak/>
              <w:t>чувства??»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w:t>
            </w:r>
            <w:r w:rsidRPr="001E00C5">
              <w:rPr>
                <w:color w:val="000000"/>
                <w:sz w:val="24"/>
                <w:szCs w:val="24"/>
              </w:rPr>
              <w:lastRenderedPageBreak/>
              <w:t>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«Дмитрий Честный – Становление.doc»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«Бритоголовые Идут – ДИВ – «Давай На Рынок» (решение Ленинского районного суда г. </w:t>
            </w:r>
            <w:r w:rsidRPr="001E00C5">
              <w:rPr>
                <w:color w:val="000000"/>
                <w:sz w:val="24"/>
                <w:szCs w:val="24"/>
              </w:rPr>
              <w:lastRenderedPageBreak/>
              <w:t>Екатеринбурга Свердловской области от 22.03.2016);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w:t>
            </w:r>
            <w:r w:rsidRPr="001E00C5">
              <w:rPr>
                <w:color w:val="000000"/>
                <w:sz w:val="24"/>
                <w:szCs w:val="24"/>
              </w:rPr>
              <w:lastRenderedPageBreak/>
              <w:t>Петербурга от 25.02.2016);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w:t>
            </w:r>
            <w:r w:rsidRPr="001E00C5">
              <w:rPr>
                <w:color w:val="000000"/>
                <w:sz w:val="24"/>
                <w:szCs w:val="24"/>
              </w:rPr>
              <w:lastRenderedPageBreak/>
              <w:t>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w:t>
            </w:r>
            <w:r w:rsidRPr="001E00C5">
              <w:rPr>
                <w:color w:val="000000"/>
                <w:sz w:val="24"/>
                <w:szCs w:val="24"/>
              </w:rPr>
              <w:lastRenderedPageBreak/>
              <w:t>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w:t>
            </w:r>
            <w:r w:rsidRPr="001E00C5">
              <w:rPr>
                <w:color w:val="000000"/>
                <w:sz w:val="24"/>
                <w:szCs w:val="24"/>
              </w:rPr>
              <w:lastRenderedPageBreak/>
              <w:t>продолжительностью 6 мин. 05 сек. по адресу: https://vk.com/video56433219_ 164892169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w:t>
            </w:r>
            <w:r w:rsidRPr="001E00C5">
              <w:rPr>
                <w:color w:val="000000"/>
                <w:sz w:val="24"/>
                <w:szCs w:val="24"/>
              </w:rPr>
              <w:lastRenderedPageBreak/>
              <w:t>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w:t>
            </w:r>
            <w:r w:rsidRPr="001E00C5">
              <w:rPr>
                <w:color w:val="000000"/>
                <w:sz w:val="24"/>
                <w:szCs w:val="24"/>
              </w:rPr>
              <w:lastRenderedPageBreak/>
              <w:t>аудиозапись: http://vmusice.net/mp3/%El%E0%E7%FB%EB%E5%E2%E0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lastRenderedPageBreak/>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w:t>
            </w:r>
            <w:r w:rsidRPr="001E00C5">
              <w:rPr>
                <w:color w:val="000000"/>
                <w:sz w:val="24"/>
                <w:szCs w:val="24"/>
              </w:rPr>
              <w:lastRenderedPageBreak/>
              <w:t>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w:t>
            </w:r>
            <w:r w:rsidRPr="001E00C5">
              <w:rPr>
                <w:color w:val="000000"/>
                <w:sz w:val="24"/>
                <w:szCs w:val="24"/>
              </w:rPr>
              <w:lastRenderedPageBreak/>
              <w:t>Ахтубинского районного суда Астраханской области от 02.06.2016);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«Грозы», размещенное в печатном издании (сборнике) «Заря </w:t>
            </w:r>
            <w:r w:rsidRPr="001E00C5">
              <w:rPr>
                <w:color w:val="000000"/>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w:t>
            </w:r>
            <w:r w:rsidRPr="001E00C5">
              <w:rPr>
                <w:color w:val="000000"/>
                <w:sz w:val="24"/>
                <w:szCs w:val="24"/>
              </w:rPr>
              <w:lastRenderedPageBreak/>
              <w:t>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w:t>
            </w:r>
            <w:r w:rsidRPr="001E00C5">
              <w:rPr>
                <w:color w:val="000000"/>
                <w:sz w:val="24"/>
                <w:szCs w:val="24"/>
              </w:rPr>
              <w:lastRenderedPageBreak/>
              <w:t>Москвы от 25.05.2016);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«Ф. Волков - Бритоголовые идут», размещенный в информационно - коммуникационной сети </w:t>
            </w:r>
            <w:r w:rsidRPr="001E00C5">
              <w:rPr>
                <w:color w:val="000000"/>
                <w:sz w:val="24"/>
                <w:szCs w:val="24"/>
              </w:rPr>
              <w:lastRenderedPageBreak/>
              <w:t>«Интернет»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Видеозапись «obe 1 kanobe – hip hop ist krieg» на указателях страниц сайтов https://vk.com/videos41747513?section=all&amp;z=video162098324_ 170943451%2Falbum41747513%2Fpl_41747513, </w:t>
            </w:r>
            <w:r w:rsidRPr="001E00C5">
              <w:rPr>
                <w:color w:val="000000"/>
                <w:sz w:val="24"/>
                <w:szCs w:val="24"/>
              </w:rPr>
              <w:lastRenderedPageBreak/>
              <w:t>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w:t>
            </w:r>
            <w:r w:rsidRPr="001E00C5">
              <w:rPr>
                <w:color w:val="000000"/>
                <w:sz w:val="24"/>
                <w:szCs w:val="24"/>
              </w:rPr>
              <w:lastRenderedPageBreak/>
              <w:t>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w:t>
            </w:r>
            <w:r w:rsidRPr="001E00C5">
              <w:rPr>
                <w:color w:val="000000"/>
                <w:sz w:val="24"/>
                <w:szCs w:val="24"/>
              </w:rPr>
              <w:lastRenderedPageBreak/>
              <w:t>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Видеоролик «NSWP-подольск.- хачам п...ц», видеролик «бей хача», аудиозапись «Коловрат - смерть чуркам», </w:t>
            </w:r>
            <w:r w:rsidRPr="001E00C5">
              <w:rPr>
                <w:color w:val="000000"/>
                <w:sz w:val="24"/>
                <w:szCs w:val="24"/>
              </w:rPr>
              <w:lastRenderedPageBreak/>
              <w:t>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w:t>
            </w:r>
            <w:r w:rsidRPr="001E00C5">
              <w:rPr>
                <w:color w:val="000000"/>
                <w:sz w:val="24"/>
                <w:szCs w:val="24"/>
              </w:rPr>
              <w:lastRenderedPageBreak/>
              <w:t>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w:t>
            </w:r>
            <w:r w:rsidRPr="00AF61E2">
              <w:rPr>
                <w:color w:val="000000"/>
                <w:sz w:val="24"/>
                <w:szCs w:val="24"/>
              </w:rPr>
              <w:lastRenderedPageBreak/>
              <w:t>(решение Княжпогостского районного суда Республики Коми от 28.09.2016);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w:t>
            </w:r>
            <w:r w:rsidRPr="00AF61E2">
              <w:rPr>
                <w:color w:val="000000"/>
                <w:sz w:val="24"/>
                <w:szCs w:val="24"/>
              </w:rPr>
              <w:lastRenderedPageBreak/>
              <w:t>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w:t>
            </w:r>
            <w:r w:rsidRPr="00EE24C9">
              <w:rPr>
                <w:color w:val="000000"/>
                <w:sz w:val="24"/>
                <w:szCs w:val="24"/>
              </w:rPr>
              <w:lastRenderedPageBreak/>
              <w:t>адрес: https://vk.com/id239876589?z=photo-40564798_397797121%2Fwall239876589_ 489)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Статья Б. Стомахина «Раскачка», размещенная на интернет-сайте http://sopritivlenie.marsho.net (решение </w:t>
            </w:r>
            <w:r w:rsidRPr="00EE24C9">
              <w:rPr>
                <w:color w:val="000000"/>
                <w:sz w:val="24"/>
                <w:szCs w:val="24"/>
              </w:rPr>
              <w:lastRenderedPageBreak/>
              <w:t>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Аудиоматериал под названием «Бритоголовые идут» исполнителя «ТЕРРОР и ФЕДОР ВОЛКОВ» (решение </w:t>
            </w:r>
            <w:r w:rsidRPr="00E75EB5">
              <w:rPr>
                <w:color w:val="000000"/>
                <w:sz w:val="24"/>
                <w:szCs w:val="24"/>
              </w:rPr>
              <w:lastRenderedPageBreak/>
              <w:t>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bl>
    <w:p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29"/>
        <w:gridCol w:w="1530"/>
      </w:tblGrid>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Видеоматериал под названием «Русские чернильницы. Позор нации!» (начинается изображением со словами </w:t>
            </w:r>
            <w:r w:rsidRPr="006A549C">
              <w:rPr>
                <w:color w:val="000000"/>
                <w:sz w:val="24"/>
                <w:szCs w:val="24"/>
              </w:rPr>
              <w:lastRenderedPageBreak/>
              <w:t>«русская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F13F27">
        <w:tc>
          <w:tcPr>
            <w:tcW w:w="992"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F13F27">
        <w:tc>
          <w:tcPr>
            <w:tcW w:w="992"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w:t>
            </w:r>
            <w:r w:rsidRPr="0016377F">
              <w:rPr>
                <w:sz w:val="24"/>
                <w:szCs w:val="24"/>
              </w:rPr>
              <w:lastRenderedPageBreak/>
              <w:t>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F13F27">
        <w:tc>
          <w:tcPr>
            <w:tcW w:w="992"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w:t>
            </w:r>
            <w:r w:rsidRPr="0016377F">
              <w:rPr>
                <w:sz w:val="24"/>
                <w:szCs w:val="24"/>
              </w:rPr>
              <w:lastRenderedPageBreak/>
              <w:t>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F13F27">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F13F27">
        <w:tc>
          <w:tcPr>
            <w:tcW w:w="992"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F13F27">
        <w:tc>
          <w:tcPr>
            <w:tcW w:w="992"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F13F2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4068.</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F13F27">
        <w:tc>
          <w:tcPr>
            <w:tcW w:w="992"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w:t>
            </w:r>
            <w:r w:rsidRPr="00554B20">
              <w:rPr>
                <w:color w:val="000000"/>
                <w:sz w:val="24"/>
                <w:szCs w:val="24"/>
              </w:rPr>
              <w:lastRenderedPageBreak/>
              <w:t>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F13F27">
        <w:tc>
          <w:tcPr>
            <w:tcW w:w="992"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F13F2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w:t>
            </w:r>
            <w:r w:rsidRPr="0078705C">
              <w:rPr>
                <w:color w:val="000000"/>
                <w:sz w:val="24"/>
                <w:szCs w:val="24"/>
              </w:rPr>
              <w:lastRenderedPageBreak/>
              <w:t>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F13F2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F13F27">
        <w:tc>
          <w:tcPr>
            <w:tcW w:w="992"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F13F2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4089.</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F13F27">
        <w:tc>
          <w:tcPr>
            <w:tcW w:w="992"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w:t>
            </w:r>
            <w:r w:rsidRPr="00B60B23">
              <w:rPr>
                <w:color w:val="000000"/>
                <w:sz w:val="24"/>
                <w:szCs w:val="24"/>
              </w:rPr>
              <w:lastRenderedPageBreak/>
              <w:t>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w:t>
            </w:r>
            <w:r w:rsidRPr="00B60B23">
              <w:rPr>
                <w:color w:val="000000"/>
                <w:sz w:val="24"/>
                <w:szCs w:val="24"/>
              </w:rPr>
              <w:lastRenderedPageBreak/>
              <w:t>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w:t>
            </w:r>
            <w:r w:rsidRPr="00B60B23">
              <w:rPr>
                <w:color w:val="000000"/>
                <w:sz w:val="24"/>
                <w:szCs w:val="24"/>
              </w:rPr>
              <w:lastRenderedPageBreak/>
              <w:t>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w:t>
            </w:r>
            <w:r w:rsidRPr="00B60B23">
              <w:rPr>
                <w:color w:val="000000"/>
                <w:sz w:val="24"/>
                <w:szCs w:val="24"/>
              </w:rPr>
              <w:lastRenderedPageBreak/>
              <w:t>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4147.</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F13F27">
        <w:tc>
          <w:tcPr>
            <w:tcW w:w="992"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F13F27">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F13F27">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F13F27">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F13F27">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F13F27">
        <w:tc>
          <w:tcPr>
            <w:tcW w:w="992"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F13F27">
        <w:tc>
          <w:tcPr>
            <w:tcW w:w="992"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4157.</w:t>
            </w:r>
          </w:p>
        </w:tc>
        <w:tc>
          <w:tcPr>
            <w:tcW w:w="12049" w:type="dxa"/>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E33C26" w:rsidRPr="00E33C26" w:rsidTr="00F13F2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F13F27">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F13F2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F13F27">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F13F2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F13F27">
        <w:tc>
          <w:tcPr>
            <w:tcW w:w="992"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F13F27">
        <w:tc>
          <w:tcPr>
            <w:tcW w:w="992"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F13F2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F13F27">
        <w:tc>
          <w:tcPr>
            <w:tcW w:w="992"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F13F27">
        <w:tc>
          <w:tcPr>
            <w:tcW w:w="992"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F13F27">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tcPr>
          <w:p w:rsidR="003D49E2" w:rsidRPr="003D49E2" w:rsidRDefault="00FB5E86" w:rsidP="003D49E2">
            <w:pPr>
              <w:rPr>
                <w:color w:val="000000"/>
                <w:sz w:val="24"/>
                <w:szCs w:val="24"/>
              </w:rPr>
            </w:pPr>
            <w:r>
              <w:rPr>
                <w:color w:val="000000"/>
                <w:sz w:val="24"/>
                <w:szCs w:val="24"/>
              </w:rPr>
              <w:t>Исключен</w:t>
            </w:r>
          </w:p>
        </w:tc>
        <w:tc>
          <w:tcPr>
            <w:tcW w:w="1559" w:type="dxa"/>
            <w:gridSpan w:val="2"/>
            <w:shd w:val="clear" w:color="auto" w:fill="FEFEFE"/>
            <w:tcMar>
              <w:top w:w="75" w:type="dxa"/>
              <w:left w:w="150" w:type="dxa"/>
              <w:bottom w:w="75" w:type="dxa"/>
              <w:right w:w="150" w:type="dxa"/>
            </w:tcMar>
            <w:vAlign w:val="center"/>
          </w:tcPr>
          <w:p w:rsidR="003D49E2" w:rsidRPr="003D49E2" w:rsidRDefault="003D49E2" w:rsidP="003D49E2">
            <w:pPr>
              <w:rPr>
                <w:color w:val="000000"/>
                <w:sz w:val="24"/>
                <w:szCs w:val="24"/>
              </w:rPr>
            </w:pPr>
          </w:p>
        </w:tc>
      </w:tr>
      <w:tr w:rsidR="003D49E2" w:rsidRPr="003D49E2" w:rsidTr="00F13F27">
        <w:tc>
          <w:tcPr>
            <w:tcW w:w="992"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F13F27">
        <w:tc>
          <w:tcPr>
            <w:tcW w:w="992"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w:t>
            </w:r>
            <w:r w:rsidRPr="005764D7">
              <w:rPr>
                <w:color w:val="000000"/>
                <w:sz w:val="24"/>
                <w:szCs w:val="24"/>
              </w:rPr>
              <w:lastRenderedPageBreak/>
              <w:t>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4184.</w:t>
            </w:r>
          </w:p>
        </w:tc>
        <w:tc>
          <w:tcPr>
            <w:tcW w:w="12049" w:type="dxa"/>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w:t>
            </w:r>
            <w:r w:rsidRPr="005764D7">
              <w:rPr>
                <w:color w:val="000000"/>
                <w:sz w:val="24"/>
                <w:szCs w:val="24"/>
              </w:rPr>
              <w:lastRenderedPageBreak/>
              <w:t>от 02.05.2017);</w:t>
            </w:r>
          </w:p>
        </w:tc>
        <w:tc>
          <w:tcPr>
            <w:tcW w:w="155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F13F27">
        <w:tc>
          <w:tcPr>
            <w:tcW w:w="992" w:type="dxa"/>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4185.</w:t>
            </w:r>
          </w:p>
        </w:tc>
        <w:tc>
          <w:tcPr>
            <w:tcW w:w="12049" w:type="dxa"/>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F13F27">
        <w:tc>
          <w:tcPr>
            <w:tcW w:w="992" w:type="dxa"/>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 xml:space="preserve">в информационно-телекоммуникационной сети Интернет на интернет-странице: </w:t>
            </w:r>
            <w:r w:rsidR="00D47332" w:rsidRPr="00D47332">
              <w:rPr>
                <w:color w:val="000000"/>
                <w:sz w:val="24"/>
                <w:szCs w:val="24"/>
              </w:rPr>
              <w:lastRenderedPageBreak/>
              <w:t>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4193</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 xml:space="preserve">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02707A">
              <w:rPr>
                <w:color w:val="000000"/>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4194</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F13F27">
        <w:tc>
          <w:tcPr>
            <w:tcW w:w="992" w:type="dxa"/>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F13F27">
        <w:tc>
          <w:tcPr>
            <w:tcW w:w="992" w:type="dxa"/>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t>11.08.2017</w:t>
            </w:r>
          </w:p>
        </w:tc>
      </w:tr>
      <w:tr w:rsidR="00625421" w:rsidRPr="005764D7" w:rsidTr="00F13F27">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4197</w:t>
            </w:r>
          </w:p>
        </w:tc>
        <w:tc>
          <w:tcPr>
            <w:tcW w:w="12049" w:type="dxa"/>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F13F27">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4198</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F13F27">
        <w:tc>
          <w:tcPr>
            <w:tcW w:w="992" w:type="dxa"/>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F13F27">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F13F27">
        <w:tc>
          <w:tcPr>
            <w:tcW w:w="992" w:type="dxa"/>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 xml:space="preserve">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w:t>
            </w:r>
            <w:r w:rsidRPr="00AB7847">
              <w:rPr>
                <w:color w:val="000000"/>
                <w:sz w:val="24"/>
                <w:szCs w:val="24"/>
              </w:rPr>
              <w:lastRenderedPageBreak/>
              <w:t>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11.09.2017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4213</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 «TNF», наименование текста песни - «Скажи России» (первые слова песни на 31 </w:t>
            </w:r>
            <w:r w:rsidRPr="008C6388">
              <w:rPr>
                <w:color w:val="000000"/>
                <w:sz w:val="24"/>
                <w:szCs w:val="24"/>
              </w:rPr>
              <w:lastRenderedPageBreak/>
              <w:t>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lastRenderedPageBreak/>
              <w:t>11.09.2017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4214</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4219</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w:t>
            </w:r>
            <w:r w:rsidRPr="00540C45">
              <w:rPr>
                <w:color w:val="000000"/>
                <w:sz w:val="24"/>
                <w:szCs w:val="24"/>
              </w:rPr>
              <w:lastRenderedPageBreak/>
              <w:t>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lastRenderedPageBreak/>
              <w:t>11.09.2017</w:t>
            </w:r>
          </w:p>
        </w:tc>
      </w:tr>
      <w:tr w:rsidR="008C6388" w:rsidRPr="00AB7847" w:rsidTr="00F13F27">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lastRenderedPageBreak/>
              <w:t>4220</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lastRenderedPageBreak/>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w:t>
            </w:r>
            <w:r w:rsidRPr="00BC1A84">
              <w:rPr>
                <w:color w:val="000000"/>
                <w:sz w:val="24"/>
                <w:szCs w:val="24"/>
              </w:rPr>
              <w:lastRenderedPageBreak/>
              <w:t>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w:t>
            </w:r>
            <w:r w:rsidRPr="00BC1A84">
              <w:rPr>
                <w:color w:val="000000"/>
                <w:sz w:val="24"/>
                <w:szCs w:val="24"/>
              </w:rPr>
              <w:lastRenderedPageBreak/>
              <w:t>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w:t>
            </w:r>
            <w:r w:rsidRPr="00BC1A84">
              <w:rPr>
                <w:color w:val="000000"/>
                <w:sz w:val="24"/>
                <w:szCs w:val="24"/>
              </w:rPr>
              <w:lastRenderedPageBreak/>
              <w:t>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w:t>
            </w:r>
            <w:r w:rsidRPr="00BC1A84">
              <w:rPr>
                <w:color w:val="000000"/>
                <w:sz w:val="24"/>
                <w:szCs w:val="24"/>
              </w:rPr>
              <w:lastRenderedPageBreak/>
              <w:t>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«Халифат. mр4», продолжительностью 05 мин. 06 сек., объемом </w:t>
            </w:r>
            <w:r w:rsidRPr="00AC416B">
              <w:rPr>
                <w:color w:val="000000"/>
                <w:sz w:val="24"/>
                <w:szCs w:val="24"/>
              </w:rPr>
              <w:lastRenderedPageBreak/>
              <w:t>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w:t>
            </w:r>
            <w:r w:rsidRPr="00AC416B">
              <w:rPr>
                <w:color w:val="000000"/>
                <w:sz w:val="24"/>
                <w:szCs w:val="24"/>
              </w:rPr>
              <w:lastRenderedPageBreak/>
              <w:t>(решение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Брошюра «Как я отношусь к фракциям крови и медицинским процедурам с использованием собственной крови?» </w:t>
            </w:r>
            <w:r w:rsidRPr="00AC416B">
              <w:rPr>
                <w:color w:val="000000"/>
                <w:sz w:val="24"/>
                <w:szCs w:val="24"/>
              </w:rPr>
              <w:lastRenderedPageBreak/>
              <w:t>издание ноябрь 2006г.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w:t>
            </w:r>
            <w:r w:rsidRPr="00574446">
              <w:rPr>
                <w:color w:val="000000"/>
                <w:sz w:val="24"/>
                <w:szCs w:val="24"/>
              </w:rPr>
              <w:lastRenderedPageBreak/>
              <w:t>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3698F" w:rsidRPr="0013698F" w:rsidRDefault="0013698F"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13698F" w:rsidRDefault="0013698F" w:rsidP="0013698F">
            <w:pPr>
              <w:rPr>
                <w:color w:val="000000"/>
                <w:sz w:val="24"/>
                <w:szCs w:val="24"/>
              </w:rPr>
            </w:pPr>
            <w:r w:rsidRPr="0013698F">
              <w:rPr>
                <w:color w:val="000000"/>
                <w:sz w:val="24"/>
                <w:szCs w:val="24"/>
              </w:rPr>
              <w:lastRenderedPageBreak/>
              <w:tab/>
              <w:t>http://censoru.net/17801-zachem-putinu-ponadobilis-terakty-v-pitere.html, http://giperboloid.info/zachem-putinu-ponadobilis-terakty-v-pitere/,</w:t>
            </w:r>
          </w:p>
          <w:p w:rsidR="008E0255" w:rsidRPr="008E0255" w:rsidRDefault="0013698F"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13698F"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 xml:space="preserve">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w:t>
            </w:r>
            <w:r w:rsidRPr="008E0255">
              <w:rPr>
                <w:color w:val="000000"/>
                <w:sz w:val="24"/>
                <w:szCs w:val="24"/>
              </w:rPr>
              <w:lastRenderedPageBreak/>
              <w:t>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6B3256" w:rsidRPr="006B325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w:t>
            </w:r>
            <w:r w:rsidRPr="006B3256">
              <w:rPr>
                <w:color w:val="000000"/>
                <w:sz w:val="24"/>
                <w:szCs w:val="24"/>
              </w:rPr>
              <w:lastRenderedPageBreak/>
              <w:t>06.09.2017 и дополнительное решение Южно-Сахалинского городского суда от 10.10.2017);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21.12.2017</w:t>
            </w:r>
          </w:p>
        </w:tc>
      </w:tr>
      <w:tr w:rsidR="006B3256" w:rsidRPr="006B3256"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4341.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21.12.2017</w:t>
            </w:r>
          </w:p>
        </w:tc>
      </w:tr>
      <w:tr w:rsidR="00AC7C6B" w:rsidRPr="00AC7C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 xml:space="preserve">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w:t>
            </w:r>
            <w:r w:rsidRPr="00AC7C6B">
              <w:rPr>
                <w:color w:val="000000"/>
                <w:sz w:val="24"/>
                <w:szCs w:val="24"/>
              </w:rPr>
              <w:lastRenderedPageBreak/>
              <w:t>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lastRenderedPageBreak/>
              <w:t>29.12.2017</w:t>
            </w:r>
          </w:p>
        </w:tc>
      </w:tr>
      <w:tr w:rsidR="00F13F27" w:rsidRPr="00F13F2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lastRenderedPageBreak/>
              <w:t>4346.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bookmarkStart w:id="0" w:name="_GoBack"/>
            <w:bookmarkEnd w:id="0"/>
            <w:r w:rsidRPr="00F13F27">
              <w:rPr>
                <w:color w:val="000000"/>
                <w:sz w:val="24"/>
                <w:szCs w:val="24"/>
              </w:rPr>
              <w:t>19.01.2018</w:t>
            </w:r>
          </w:p>
        </w:tc>
      </w:tr>
      <w:tr w:rsidR="00F13F27" w:rsidRPr="00F13F2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F13F27">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bl>
    <w:p w:rsidR="00F13F27" w:rsidRPr="00AF61E2" w:rsidRDefault="00F13F27" w:rsidP="003B76C5">
      <w:pPr>
        <w:rPr>
          <w:color w:val="000000"/>
          <w:sz w:val="24"/>
          <w:szCs w:val="24"/>
        </w:rPr>
      </w:pPr>
    </w:p>
    <w:sectPr w:rsidR="00F13F27" w:rsidRPr="00AF61E2"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E0A" w:rsidRDefault="00977E0A">
      <w:r>
        <w:separator/>
      </w:r>
    </w:p>
  </w:endnote>
  <w:endnote w:type="continuationSeparator" w:id="0">
    <w:p w:rsidR="00977E0A" w:rsidRDefault="0097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E0A" w:rsidRDefault="00977E0A">
      <w:r>
        <w:separator/>
      </w:r>
    </w:p>
  </w:footnote>
  <w:footnote w:type="continuationSeparator" w:id="0">
    <w:p w:rsidR="00977E0A" w:rsidRDefault="00977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rsidP="00130459">
    <w:pPr>
      <w:pStyle w:val="a6"/>
      <w:jc w:val="center"/>
    </w:pPr>
    <w:r>
      <w:fldChar w:fldCharType="begin"/>
    </w:r>
    <w:r>
      <w:instrText>PAGE   \* MERGEFORMAT</w:instrText>
    </w:r>
    <w:r>
      <w:fldChar w:fldCharType="separate"/>
    </w:r>
    <w:r w:rsidR="00F13F27">
      <w:rPr>
        <w:noProof/>
      </w:rPr>
      <w:t>506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B5472-24D0-4F0E-A6EE-47E76A21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506</Pages>
  <Words>192052</Words>
  <Characters>1094700</Characters>
  <Application>Microsoft Office Word</Application>
  <DocSecurity>0</DocSecurity>
  <Lines>9122</Lines>
  <Paragraphs>2568</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1284184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7</cp:revision>
  <cp:lastPrinted>2016-04-27T13:02:00Z</cp:lastPrinted>
  <dcterms:created xsi:type="dcterms:W3CDTF">2017-12-15T13:35:00Z</dcterms:created>
  <dcterms:modified xsi:type="dcterms:W3CDTF">2018-01-24T12:46:00Z</dcterms:modified>
</cp:coreProperties>
</file>