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DA" w:rsidRDefault="00BB3FDA" w:rsidP="00F118D1"/>
    <w:p w:rsidR="00BB3FDA" w:rsidRDefault="00BB3FDA" w:rsidP="00D3565A">
      <w:pPr>
        <w:jc w:val="center"/>
      </w:pPr>
    </w:p>
    <w:p w:rsidR="007F1C27" w:rsidRDefault="007F1C27" w:rsidP="007F1C27">
      <w:pPr>
        <w:jc w:val="right"/>
      </w:pPr>
      <w:r>
        <w:t>Приложение 1</w:t>
      </w:r>
    </w:p>
    <w:p w:rsidR="007F1C27" w:rsidRDefault="007F1C27" w:rsidP="007F1C27">
      <w:pPr>
        <w:jc w:val="right"/>
      </w:pPr>
      <w:r>
        <w:t xml:space="preserve">к приказу начальника УО </w:t>
      </w:r>
    </w:p>
    <w:p w:rsidR="007F1C27" w:rsidRDefault="007F1C27" w:rsidP="007F1C27">
      <w:pPr>
        <w:jc w:val="right"/>
      </w:pPr>
      <w:r>
        <w:t>администрации ТГО</w:t>
      </w:r>
    </w:p>
    <w:p w:rsidR="007F1C27" w:rsidRDefault="007F1C27" w:rsidP="007F1C27">
      <w:pPr>
        <w:jc w:val="right"/>
      </w:pPr>
      <w:r>
        <w:t xml:space="preserve">№   </w:t>
      </w:r>
      <w:r w:rsidR="00BB3FDA">
        <w:t>77</w:t>
      </w:r>
      <w:r>
        <w:t xml:space="preserve">  от   </w:t>
      </w:r>
      <w:r w:rsidR="00BB3FDA">
        <w:t>7.07</w:t>
      </w:r>
      <w:r>
        <w:t xml:space="preserve">.2021г. </w:t>
      </w:r>
    </w:p>
    <w:p w:rsidR="007F1C27" w:rsidRDefault="007F1C27" w:rsidP="00D3565A">
      <w:pPr>
        <w:jc w:val="center"/>
      </w:pPr>
    </w:p>
    <w:p w:rsidR="00BB3FDA" w:rsidRDefault="00BB3FDA" w:rsidP="00D3565A">
      <w:pPr>
        <w:jc w:val="center"/>
      </w:pPr>
    </w:p>
    <w:p w:rsidR="007F1C27" w:rsidRPr="00BB3FDA" w:rsidRDefault="007F1C27" w:rsidP="007F1C27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3F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ПЛАН МЕРОПРИЯТИЙ </w:t>
      </w:r>
    </w:p>
    <w:p w:rsidR="007F1C27" w:rsidRPr="00BB3FDA" w:rsidRDefault="007F1C27" w:rsidP="007F1C27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3FDA">
        <w:rPr>
          <w:rFonts w:ascii="Times New Roman" w:eastAsia="Times New Roman" w:hAnsi="Times New Roman" w:cs="Times New Roman"/>
          <w:b/>
          <w:bCs/>
          <w:sz w:val="36"/>
          <w:szCs w:val="36"/>
        </w:rPr>
        <w:t>Управления образования администрации</w:t>
      </w:r>
    </w:p>
    <w:p w:rsidR="007F1C27" w:rsidRPr="00BB3FDA" w:rsidRDefault="007F1C27" w:rsidP="007F1C27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3FDA">
        <w:rPr>
          <w:rFonts w:ascii="Times New Roman" w:eastAsia="Times New Roman" w:hAnsi="Times New Roman" w:cs="Times New Roman"/>
          <w:b/>
          <w:bCs/>
          <w:sz w:val="36"/>
          <w:szCs w:val="36"/>
        </w:rPr>
        <w:t>Тугулымского ГО</w:t>
      </w:r>
    </w:p>
    <w:p w:rsidR="00600295" w:rsidRDefault="007F1C27" w:rsidP="00600295">
      <w:pPr>
        <w:pStyle w:val="10"/>
        <w:keepNext/>
        <w:keepLines/>
        <w:shd w:val="clear" w:color="auto" w:fill="auto"/>
        <w:spacing w:line="280" w:lineRule="exact"/>
        <w:ind w:right="120"/>
        <w:rPr>
          <w:bCs w:val="0"/>
          <w:sz w:val="36"/>
          <w:szCs w:val="36"/>
        </w:rPr>
      </w:pPr>
      <w:r w:rsidRPr="00BB3FDA">
        <w:rPr>
          <w:sz w:val="36"/>
          <w:szCs w:val="36"/>
        </w:rPr>
        <w:t>«</w:t>
      </w:r>
      <w:r w:rsidRPr="00BB3FDA">
        <w:rPr>
          <w:bCs w:val="0"/>
          <w:sz w:val="36"/>
          <w:szCs w:val="36"/>
        </w:rPr>
        <w:t xml:space="preserve">Формирование функциональной грамотности </w:t>
      </w:r>
    </w:p>
    <w:p w:rsidR="00BB3FDA" w:rsidRPr="00BB3FDA" w:rsidRDefault="00BB3FDA" w:rsidP="00600295">
      <w:pPr>
        <w:pStyle w:val="10"/>
        <w:keepNext/>
        <w:keepLines/>
        <w:shd w:val="clear" w:color="auto" w:fill="auto"/>
        <w:spacing w:line="280" w:lineRule="exact"/>
        <w:ind w:right="120"/>
        <w:rPr>
          <w:bCs w:val="0"/>
          <w:sz w:val="36"/>
          <w:szCs w:val="36"/>
        </w:rPr>
      </w:pPr>
    </w:p>
    <w:p w:rsidR="007F1C27" w:rsidRDefault="007F1C27" w:rsidP="00600295">
      <w:pPr>
        <w:pStyle w:val="10"/>
        <w:keepNext/>
        <w:keepLines/>
        <w:shd w:val="clear" w:color="auto" w:fill="auto"/>
        <w:spacing w:line="280" w:lineRule="exact"/>
        <w:ind w:right="120"/>
        <w:rPr>
          <w:bCs w:val="0"/>
          <w:sz w:val="36"/>
          <w:szCs w:val="36"/>
        </w:rPr>
      </w:pPr>
      <w:r w:rsidRPr="00BB3FDA">
        <w:rPr>
          <w:bCs w:val="0"/>
          <w:sz w:val="36"/>
          <w:szCs w:val="36"/>
        </w:rPr>
        <w:t>среди обучающихся</w:t>
      </w:r>
      <w:r w:rsidR="00600295" w:rsidRPr="00BB3FDA">
        <w:rPr>
          <w:bCs w:val="0"/>
          <w:sz w:val="36"/>
          <w:szCs w:val="36"/>
        </w:rPr>
        <w:t xml:space="preserve"> ОО Тугулымского ГО</w:t>
      </w:r>
      <w:r w:rsidRPr="00BB3FDA">
        <w:rPr>
          <w:sz w:val="36"/>
          <w:szCs w:val="36"/>
        </w:rPr>
        <w:t>»</w:t>
      </w:r>
      <w:r w:rsidRPr="00BB3FDA">
        <w:rPr>
          <w:bCs w:val="0"/>
          <w:sz w:val="36"/>
          <w:szCs w:val="36"/>
        </w:rPr>
        <w:t xml:space="preserve"> </w:t>
      </w:r>
    </w:p>
    <w:p w:rsidR="00BB3FDA" w:rsidRPr="00BB3FDA" w:rsidRDefault="00BB3FDA" w:rsidP="00600295">
      <w:pPr>
        <w:pStyle w:val="10"/>
        <w:keepNext/>
        <w:keepLines/>
        <w:shd w:val="clear" w:color="auto" w:fill="auto"/>
        <w:spacing w:line="280" w:lineRule="exact"/>
        <w:ind w:right="120"/>
        <w:rPr>
          <w:bCs w:val="0"/>
          <w:sz w:val="36"/>
          <w:szCs w:val="36"/>
        </w:rPr>
      </w:pPr>
    </w:p>
    <w:p w:rsidR="007F1C27" w:rsidRPr="00BB3FDA" w:rsidRDefault="007F1C27" w:rsidP="007F1C27">
      <w:pPr>
        <w:pStyle w:val="10"/>
        <w:keepNext/>
        <w:keepLines/>
        <w:shd w:val="clear" w:color="auto" w:fill="auto"/>
        <w:spacing w:line="280" w:lineRule="exact"/>
        <w:ind w:right="120"/>
        <w:rPr>
          <w:b w:val="0"/>
          <w:bCs w:val="0"/>
          <w:sz w:val="36"/>
          <w:szCs w:val="36"/>
        </w:rPr>
      </w:pPr>
      <w:r w:rsidRPr="00BB3FDA">
        <w:rPr>
          <w:b w:val="0"/>
          <w:bCs w:val="0"/>
          <w:sz w:val="36"/>
          <w:szCs w:val="36"/>
        </w:rPr>
        <w:t>2021-2022 учебный год</w:t>
      </w:r>
    </w:p>
    <w:p w:rsidR="007F1C27" w:rsidRDefault="007F1C27" w:rsidP="00D3565A">
      <w:pPr>
        <w:jc w:val="center"/>
      </w:pPr>
    </w:p>
    <w:tbl>
      <w:tblPr>
        <w:tblStyle w:val="a3"/>
        <w:tblW w:w="0" w:type="auto"/>
        <w:tblLook w:val="04A0"/>
      </w:tblPr>
      <w:tblGrid>
        <w:gridCol w:w="2964"/>
        <w:gridCol w:w="11603"/>
      </w:tblGrid>
      <w:tr w:rsidR="00D3565A" w:rsidTr="007F1C27">
        <w:tc>
          <w:tcPr>
            <w:tcW w:w="2964" w:type="dxa"/>
          </w:tcPr>
          <w:p w:rsidR="00D3565A" w:rsidRDefault="00D3565A" w:rsidP="00D3596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lastRenderedPageBreak/>
              <w:t>Цель</w:t>
            </w:r>
          </w:p>
        </w:tc>
        <w:tc>
          <w:tcPr>
            <w:tcW w:w="11603" w:type="dxa"/>
          </w:tcPr>
          <w:p w:rsidR="00D3565A" w:rsidRDefault="00D3565A" w:rsidP="00D3596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B3F88">
              <w:rPr>
                <w:rStyle w:val="2105pt"/>
                <w:b w:val="0"/>
                <w:sz w:val="24"/>
                <w:szCs w:val="24"/>
              </w:rPr>
              <w:t>Создать условия для формирования функциональной грамотности (читательской, математической, естеств</w:t>
            </w:r>
            <w:r>
              <w:rPr>
                <w:rStyle w:val="2105pt"/>
                <w:b w:val="0"/>
                <w:sz w:val="24"/>
                <w:szCs w:val="24"/>
              </w:rPr>
              <w:t>еннонаучной) среди обучающихся 5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-9 классов посредством актуализации </w:t>
            </w:r>
            <w:proofErr w:type="spellStart"/>
            <w:r w:rsidRPr="004B3F88">
              <w:rPr>
                <w:rStyle w:val="2105pt"/>
                <w:b w:val="0"/>
                <w:sz w:val="24"/>
                <w:szCs w:val="24"/>
              </w:rPr>
              <w:t>межпредметных</w:t>
            </w:r>
            <w:proofErr w:type="spellEnd"/>
            <w:r w:rsidRPr="004B3F88">
              <w:rPr>
                <w:rStyle w:val="2105pt"/>
                <w:b w:val="0"/>
                <w:sz w:val="24"/>
                <w:szCs w:val="24"/>
              </w:rPr>
              <w:t xml:space="preserve"> связей в образовательном процессе</w:t>
            </w:r>
          </w:p>
          <w:p w:rsidR="00D3565A" w:rsidRPr="004B3F88" w:rsidRDefault="00D3565A" w:rsidP="00D3596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D3565A" w:rsidTr="007F1C27">
        <w:tc>
          <w:tcPr>
            <w:tcW w:w="2964" w:type="dxa"/>
          </w:tcPr>
          <w:p w:rsidR="00D3565A" w:rsidRDefault="00D3565A" w:rsidP="00D3596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Задачи</w:t>
            </w:r>
          </w:p>
        </w:tc>
        <w:tc>
          <w:tcPr>
            <w:tcW w:w="11603" w:type="dxa"/>
          </w:tcPr>
          <w:p w:rsidR="00D3565A" w:rsidRDefault="00D3565A" w:rsidP="00D35966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 w:rsidRPr="00793BF4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>
              <w:rPr>
                <w:rStyle w:val="2105pt"/>
              </w:rPr>
              <w:t>.</w:t>
            </w:r>
          </w:p>
          <w:p w:rsidR="00D3565A" w:rsidRDefault="00D3565A" w:rsidP="00D35966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Выявить возможности активизации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связей как условие формирования функциональной грамотности обучающихся.</w:t>
            </w:r>
          </w:p>
          <w:p w:rsidR="00D3565A" w:rsidRDefault="00D3565A" w:rsidP="00D35966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 xml:space="preserve">Выявить узкие места, затруднения и проблемы, имеющих место в реализации ФГОС, для принятия своевременных мер по обеспечению успешного </w:t>
            </w:r>
            <w:proofErr w:type="gramStart"/>
            <w:r>
              <w:t>выполнения задачи повышения качества образования</w:t>
            </w:r>
            <w:proofErr w:type="gramEnd"/>
            <w:r>
              <w:t>.</w:t>
            </w:r>
          </w:p>
          <w:p w:rsidR="00D3565A" w:rsidRPr="00793BF4" w:rsidRDefault="00D3565A" w:rsidP="00D35966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>Повысить квалификацию педагогических кадров через ознакомление учителей с разрабатываемыми в Проекте подходами к формированию и оценке ФГ и банком открыт</w:t>
            </w:r>
            <w:r w:rsidR="007F1C27">
              <w:t>ых заданий для обучающихся 5 и 9</w:t>
            </w:r>
            <w:r>
              <w:t xml:space="preserve"> классов.</w:t>
            </w:r>
          </w:p>
          <w:p w:rsidR="00D3565A" w:rsidRPr="00793BF4" w:rsidRDefault="00D3565A" w:rsidP="00D35966">
            <w:pPr>
              <w:pStyle w:val="a4"/>
              <w:numPr>
                <w:ilvl w:val="0"/>
                <w:numId w:val="1"/>
              </w:numPr>
              <w:ind w:left="14" w:right="1195" w:firstLine="141"/>
            </w:pPr>
            <w:r>
              <w:t>Разработать различные механизмы</w:t>
            </w:r>
            <w:r w:rsidRPr="00793BF4">
              <w:t xml:space="preserve"> для реализации системы мер по     формированию функциональной грамотности обучающихся.</w:t>
            </w:r>
          </w:p>
          <w:p w:rsidR="00D3565A" w:rsidRDefault="00D3565A" w:rsidP="00D35966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Провести диагностику </w:t>
            </w:r>
            <w:proofErr w:type="spellStart"/>
            <w:r>
              <w:rPr>
                <w:rStyle w:val="2105pt"/>
              </w:rPr>
              <w:t>сформированности</w:t>
            </w:r>
            <w:proofErr w:type="spellEnd"/>
            <w:r>
              <w:rPr>
                <w:rStyle w:val="2105pt"/>
              </w:rPr>
              <w:t xml:space="preserve"> функциональной грамотности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.</w:t>
            </w:r>
          </w:p>
          <w:p w:rsidR="00D3565A" w:rsidRDefault="00D3565A" w:rsidP="00D35966">
            <w:pPr>
              <w:pStyle w:val="a4"/>
              <w:numPr>
                <w:ilvl w:val="0"/>
                <w:numId w:val="1"/>
              </w:numPr>
              <w:ind w:left="14" w:firstLine="141"/>
              <w:rPr>
                <w:rStyle w:val="2105pt"/>
              </w:rPr>
            </w:pPr>
            <w:r>
              <w:t xml:space="preserve">Совершенствовать содержание учебно-методического комплекса и </w:t>
            </w:r>
            <w:r>
              <w:rPr>
                <w:rStyle w:val="2105pt"/>
              </w:rPr>
              <w:t xml:space="preserve">формы преподавания для развития функциональной грамотности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.</w:t>
            </w:r>
          </w:p>
          <w:p w:rsidR="00D3565A" w:rsidRPr="00793BF4" w:rsidRDefault="00D3565A" w:rsidP="00D35966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rPr>
                <w:rStyle w:val="2105pt"/>
              </w:rPr>
              <w:t xml:space="preserve">Создать банк заданий 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технологий для формирования функциональной грамотности обучающихся</w:t>
            </w:r>
          </w:p>
          <w:p w:rsidR="00D3565A" w:rsidRPr="004B3F88" w:rsidRDefault="00D3565A" w:rsidP="00D35966">
            <w:pPr>
              <w:pStyle w:val="a4"/>
              <w:numPr>
                <w:ilvl w:val="0"/>
                <w:numId w:val="1"/>
              </w:numPr>
              <w:ind w:left="14" w:firstLine="141"/>
              <w:rPr>
                <w:b/>
              </w:rPr>
            </w:pPr>
            <w:r>
              <w:t>Улучшить качество</w:t>
            </w:r>
            <w:r w:rsidRPr="00793BF4">
              <w:t xml:space="preserve"> внеурочной и внеклассной</w:t>
            </w:r>
            <w:r w:rsidRPr="00793BF4">
              <w:rPr>
                <w:spacing w:val="-2"/>
              </w:rPr>
              <w:t xml:space="preserve"> </w:t>
            </w:r>
            <w:r>
              <w:t>работы.</w:t>
            </w:r>
          </w:p>
          <w:p w:rsidR="00D3565A" w:rsidRPr="00793BF4" w:rsidRDefault="00D3565A" w:rsidP="00D35966">
            <w:pPr>
              <w:pStyle w:val="a4"/>
              <w:ind w:left="155" w:firstLine="0"/>
              <w:rPr>
                <w:b/>
              </w:rPr>
            </w:pPr>
          </w:p>
        </w:tc>
      </w:tr>
      <w:tr w:rsidR="00D3565A" w:rsidTr="007F1C27">
        <w:tc>
          <w:tcPr>
            <w:tcW w:w="2964" w:type="dxa"/>
          </w:tcPr>
          <w:p w:rsidR="00D3565A" w:rsidRDefault="00D3565A" w:rsidP="00D3596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t>Перечень ожидаемых результатов</w:t>
            </w:r>
          </w:p>
        </w:tc>
        <w:tc>
          <w:tcPr>
            <w:tcW w:w="11603" w:type="dxa"/>
          </w:tcPr>
          <w:p w:rsidR="00D3565A" w:rsidRDefault="00D3565A" w:rsidP="00D35966">
            <w:pPr>
              <w:pStyle w:val="a4"/>
              <w:ind w:firstLine="0"/>
              <w:rPr>
                <w:rStyle w:val="2105pt"/>
              </w:rPr>
            </w:pPr>
          </w:p>
          <w:p w:rsidR="00D3565A" w:rsidRDefault="00D3565A" w:rsidP="00D3565A">
            <w:pPr>
              <w:pStyle w:val="a4"/>
              <w:numPr>
                <w:ilvl w:val="0"/>
                <w:numId w:val="2"/>
              </w:numPr>
              <w:rPr>
                <w:rStyle w:val="2105pt"/>
              </w:rPr>
            </w:pPr>
            <w:r w:rsidRPr="00793BF4">
              <w:rPr>
                <w:rStyle w:val="2105pt"/>
              </w:rPr>
              <w:t>Разработка модели формирования функциональной грамотности педагогами школы</w:t>
            </w:r>
            <w:r>
              <w:rPr>
                <w:rStyle w:val="2105pt"/>
              </w:rPr>
              <w:t>.</w:t>
            </w:r>
          </w:p>
          <w:p w:rsidR="00D3565A" w:rsidRDefault="00D3565A" w:rsidP="00D3565A">
            <w:pPr>
              <w:pStyle w:val="a4"/>
              <w:numPr>
                <w:ilvl w:val="0"/>
                <w:numId w:val="2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условий </w:t>
            </w:r>
            <w:r w:rsidRPr="00793BF4">
              <w:rPr>
                <w:rStyle w:val="2105pt"/>
              </w:rPr>
              <w:t>для формирования функциональной грамотности</w:t>
            </w:r>
            <w:r>
              <w:rPr>
                <w:rStyle w:val="2105pt"/>
              </w:rPr>
              <w:t xml:space="preserve"> обучающихся.</w:t>
            </w:r>
          </w:p>
          <w:p w:rsidR="00D3565A" w:rsidRDefault="00D3565A" w:rsidP="00D3565A">
            <w:pPr>
              <w:pStyle w:val="a4"/>
              <w:numPr>
                <w:ilvl w:val="0"/>
                <w:numId w:val="2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банка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заданий.</w:t>
            </w:r>
          </w:p>
          <w:p w:rsidR="00D3565A" w:rsidRPr="0042508B" w:rsidRDefault="00D3565A" w:rsidP="00D35966">
            <w:pPr>
              <w:pStyle w:val="a4"/>
              <w:ind w:firstLine="0"/>
              <w:rPr>
                <w:rStyle w:val="2105pt"/>
              </w:rPr>
            </w:pPr>
          </w:p>
        </w:tc>
      </w:tr>
    </w:tbl>
    <w:p w:rsidR="00D3565A" w:rsidRDefault="00D3565A" w:rsidP="00D3565A">
      <w:pPr>
        <w:rPr>
          <w:rFonts w:ascii="Times New Roman" w:hAnsi="Times New Roman" w:cs="Times New Roman"/>
          <w:sz w:val="24"/>
          <w:szCs w:val="24"/>
        </w:rPr>
      </w:pPr>
    </w:p>
    <w:p w:rsidR="00D3565A" w:rsidRPr="0042508B" w:rsidRDefault="00D3565A" w:rsidP="00D3565A">
      <w:pPr>
        <w:rPr>
          <w:rFonts w:ascii="Times New Roman" w:hAnsi="Times New Roman" w:cs="Times New Roman"/>
          <w:sz w:val="24"/>
          <w:szCs w:val="24"/>
        </w:rPr>
      </w:pPr>
    </w:p>
    <w:p w:rsidR="00D3565A" w:rsidRPr="0042508B" w:rsidRDefault="00D3565A" w:rsidP="00D3565A">
      <w:pPr>
        <w:rPr>
          <w:rFonts w:ascii="Times New Roman" w:hAnsi="Times New Roman" w:cs="Times New Roman"/>
          <w:b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>1 ЭТАП ПОДГОТОВ</w:t>
      </w:r>
      <w:r>
        <w:rPr>
          <w:rFonts w:ascii="Times New Roman" w:hAnsi="Times New Roman" w:cs="Times New Roman"/>
          <w:b/>
          <w:sz w:val="24"/>
          <w:szCs w:val="24"/>
        </w:rPr>
        <w:t>ИТЕЛЬНЫЙ (сентябрь – ноябрь 2021</w:t>
      </w:r>
      <w:r w:rsidRPr="0042508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567" w:type="dxa"/>
        <w:tblLook w:val="04A0"/>
      </w:tblPr>
      <w:tblGrid>
        <w:gridCol w:w="1129"/>
        <w:gridCol w:w="4820"/>
        <w:gridCol w:w="2912"/>
        <w:gridCol w:w="2912"/>
        <w:gridCol w:w="2794"/>
      </w:tblGrid>
      <w:tr w:rsidR="00D3565A" w:rsidRPr="0042508B" w:rsidTr="007F1C27">
        <w:tc>
          <w:tcPr>
            <w:tcW w:w="1129" w:type="dxa"/>
            <w:vAlign w:val="center"/>
          </w:tcPr>
          <w:p w:rsidR="00D3565A" w:rsidRPr="0042508B" w:rsidRDefault="00D3565A" w:rsidP="00D3596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4820" w:type="dxa"/>
            <w:vAlign w:val="center"/>
          </w:tcPr>
          <w:p w:rsidR="00D3565A" w:rsidRPr="0042508B" w:rsidRDefault="00D3565A" w:rsidP="00D3596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2912" w:type="dxa"/>
            <w:vAlign w:val="bottom"/>
          </w:tcPr>
          <w:p w:rsidR="00D3565A" w:rsidRPr="0042508B" w:rsidRDefault="00D3565A" w:rsidP="00D35966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2912" w:type="dxa"/>
            <w:vAlign w:val="bottom"/>
          </w:tcPr>
          <w:p w:rsidR="00D3565A" w:rsidRPr="0042508B" w:rsidRDefault="00D3565A" w:rsidP="00D35966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794" w:type="dxa"/>
            <w:vAlign w:val="bottom"/>
          </w:tcPr>
          <w:p w:rsidR="00D3565A" w:rsidRPr="0042508B" w:rsidRDefault="00D3565A" w:rsidP="00D35966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D3565A" w:rsidRPr="0042508B" w:rsidRDefault="00D3565A" w:rsidP="00D35966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D3565A" w:rsidRPr="0042508B" w:rsidTr="007F1C27">
        <w:tc>
          <w:tcPr>
            <w:tcW w:w="1129" w:type="dxa"/>
          </w:tcPr>
          <w:p w:rsidR="00D3565A" w:rsidRPr="0042508B" w:rsidRDefault="00D3565A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D3565A" w:rsidRPr="0042508B" w:rsidRDefault="00D3565A" w:rsidP="00D35966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D3565A" w:rsidRPr="0042508B" w:rsidRDefault="00D3565A" w:rsidP="00D35966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Сентябрь-октябрь 2021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2794" w:type="dxa"/>
          </w:tcPr>
          <w:p w:rsidR="00D3565A" w:rsidRPr="0042508B" w:rsidRDefault="00D3565A" w:rsidP="00D35966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 педагогов</w:t>
            </w:r>
          </w:p>
        </w:tc>
      </w:tr>
      <w:tr w:rsidR="00D3565A" w:rsidRPr="0042508B" w:rsidTr="007F1C27">
        <w:tc>
          <w:tcPr>
            <w:tcW w:w="1129" w:type="dxa"/>
          </w:tcPr>
          <w:p w:rsidR="00D3565A" w:rsidRPr="0042508B" w:rsidRDefault="00D3565A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820" w:type="dxa"/>
            <w:vAlign w:val="bottom"/>
          </w:tcPr>
          <w:p w:rsidR="00D3565A" w:rsidRPr="0042508B" w:rsidRDefault="00D3565A" w:rsidP="00D35966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Сентябрь 2021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Комплекс утвержденных локальных актов</w:t>
            </w:r>
          </w:p>
        </w:tc>
        <w:tc>
          <w:tcPr>
            <w:tcW w:w="2794" w:type="dxa"/>
          </w:tcPr>
          <w:p w:rsidR="00D3565A" w:rsidRPr="0042508B" w:rsidRDefault="00D3565A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D3565A" w:rsidRPr="0042508B" w:rsidTr="007F1C27">
        <w:tc>
          <w:tcPr>
            <w:tcW w:w="1129" w:type="dxa"/>
          </w:tcPr>
          <w:p w:rsidR="00D3565A" w:rsidRPr="00EE32C0" w:rsidRDefault="00D3565A" w:rsidP="00D3596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E32C0">
              <w:rPr>
                <w:rStyle w:val="2"/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0" w:type="dxa"/>
            <w:vAlign w:val="bottom"/>
          </w:tcPr>
          <w:p w:rsidR="00D3565A" w:rsidRPr="0042508B" w:rsidRDefault="00D3565A" w:rsidP="00D35966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Октябрь - ноябрь 2021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2794" w:type="dxa"/>
          </w:tcPr>
          <w:p w:rsidR="00D3565A" w:rsidRPr="0042508B" w:rsidRDefault="00D3565A" w:rsidP="00D35966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D3565A" w:rsidRPr="0042508B" w:rsidTr="007F1C27">
        <w:tc>
          <w:tcPr>
            <w:tcW w:w="1129" w:type="dxa"/>
          </w:tcPr>
          <w:p w:rsidR="00D3565A" w:rsidRPr="0042508B" w:rsidRDefault="00D3565A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D3565A" w:rsidRPr="0042508B" w:rsidRDefault="00D3565A" w:rsidP="00D35966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на выявление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читательской грамотности у обучающихся 6-8 классов</w:t>
            </w: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Ноябрь 2021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  <w:vAlign w:val="bottom"/>
          </w:tcPr>
          <w:p w:rsidR="00D3565A" w:rsidRPr="0042508B" w:rsidRDefault="00D3565A" w:rsidP="00D35966">
            <w:pPr>
              <w:spacing w:line="25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о результатах проведения входной диагностики и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функциональной грамотности у учащихся</w:t>
            </w:r>
          </w:p>
        </w:tc>
        <w:tc>
          <w:tcPr>
            <w:tcW w:w="2794" w:type="dxa"/>
          </w:tcPr>
          <w:p w:rsidR="00D3565A" w:rsidRPr="0042508B" w:rsidRDefault="00D3565A" w:rsidP="00D35966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педагоги, обучающиеся</w:t>
            </w:r>
          </w:p>
        </w:tc>
      </w:tr>
      <w:tr w:rsidR="00D3565A" w:rsidRPr="0042508B" w:rsidTr="007F1C27">
        <w:tc>
          <w:tcPr>
            <w:tcW w:w="1129" w:type="dxa"/>
          </w:tcPr>
          <w:p w:rsidR="00D3565A" w:rsidRPr="0042508B" w:rsidRDefault="00D3565A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D3565A" w:rsidRPr="0042508B" w:rsidRDefault="00D3565A" w:rsidP="00D35966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Разработка модели организации формирования функциональной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грамотности на основе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</w:t>
            </w: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декабрь 2021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Концепция разработанной модели</w:t>
            </w:r>
          </w:p>
        </w:tc>
        <w:tc>
          <w:tcPr>
            <w:tcW w:w="2794" w:type="dxa"/>
          </w:tcPr>
          <w:p w:rsidR="00D3565A" w:rsidRPr="0042508B" w:rsidRDefault="00D3565A" w:rsidP="00D35966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Руководители рабочих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групп</w:t>
            </w:r>
          </w:p>
        </w:tc>
      </w:tr>
    </w:tbl>
    <w:p w:rsidR="00D3565A" w:rsidRDefault="00D3565A" w:rsidP="00D3565A">
      <w:pPr>
        <w:rPr>
          <w:rFonts w:ascii="Times New Roman" w:hAnsi="Times New Roman" w:cs="Times New Roman"/>
          <w:b/>
          <w:sz w:val="24"/>
          <w:szCs w:val="24"/>
        </w:rPr>
      </w:pPr>
    </w:p>
    <w:p w:rsidR="00D3565A" w:rsidRPr="0042508B" w:rsidRDefault="00D3565A" w:rsidP="00D3565A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>ОПЫТНО - ПОИСКОВЫЙ (январь - май 2021 года)</w:t>
      </w:r>
    </w:p>
    <w:tbl>
      <w:tblPr>
        <w:tblStyle w:val="a3"/>
        <w:tblW w:w="0" w:type="auto"/>
        <w:tblLook w:val="04A0"/>
      </w:tblPr>
      <w:tblGrid>
        <w:gridCol w:w="1101"/>
        <w:gridCol w:w="4723"/>
        <w:gridCol w:w="2912"/>
        <w:gridCol w:w="2912"/>
        <w:gridCol w:w="2912"/>
      </w:tblGrid>
      <w:tr w:rsidR="00D3565A" w:rsidRPr="0042508B" w:rsidTr="00D35966">
        <w:trPr>
          <w:trHeight w:val="1551"/>
        </w:trPr>
        <w:tc>
          <w:tcPr>
            <w:tcW w:w="1101" w:type="dxa"/>
          </w:tcPr>
          <w:p w:rsidR="00D3565A" w:rsidRPr="0042508B" w:rsidRDefault="00D3565A" w:rsidP="00D35966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6</w:t>
            </w:r>
          </w:p>
        </w:tc>
        <w:tc>
          <w:tcPr>
            <w:tcW w:w="4723" w:type="dxa"/>
          </w:tcPr>
          <w:p w:rsidR="00D3565A" w:rsidRPr="0042508B" w:rsidRDefault="00D3565A" w:rsidP="00D35966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 для формирования функциональной грамотности</w:t>
            </w:r>
          </w:p>
          <w:p w:rsidR="00D3565A" w:rsidRPr="0042508B" w:rsidRDefault="00D3565A" w:rsidP="00D35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январь - февраль 2022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D3565A" w:rsidRPr="0042508B" w:rsidTr="00D35966">
        <w:tc>
          <w:tcPr>
            <w:tcW w:w="1101" w:type="dxa"/>
          </w:tcPr>
          <w:p w:rsidR="00D3565A" w:rsidRPr="0042508B" w:rsidRDefault="00D3565A" w:rsidP="00D35966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7</w:t>
            </w:r>
          </w:p>
        </w:tc>
        <w:tc>
          <w:tcPr>
            <w:tcW w:w="4723" w:type="dxa"/>
          </w:tcPr>
          <w:p w:rsidR="00D3565A" w:rsidRPr="0042508B" w:rsidRDefault="00D3565A" w:rsidP="00D35966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Февраль - Март 2022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D3565A" w:rsidRPr="0042508B" w:rsidRDefault="00D3565A" w:rsidP="00D35966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65A" w:rsidRPr="0042508B" w:rsidTr="00D35966">
        <w:tc>
          <w:tcPr>
            <w:tcW w:w="1101" w:type="dxa"/>
          </w:tcPr>
          <w:p w:rsidR="00D3565A" w:rsidRPr="0042508B" w:rsidRDefault="00D3565A" w:rsidP="00D35966">
            <w:pPr>
              <w:spacing w:after="840" w:line="21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8</w:t>
            </w:r>
          </w:p>
          <w:p w:rsidR="00D3565A" w:rsidRPr="0042508B" w:rsidRDefault="00D3565A" w:rsidP="00D35966">
            <w:pPr>
              <w:spacing w:before="840" w:line="100" w:lineRule="exact"/>
              <w:ind w:left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center"/>
          </w:tcPr>
          <w:p w:rsidR="00D3565A" w:rsidRPr="0042508B" w:rsidRDefault="00D3565A" w:rsidP="00D35966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Март - апрель </w:t>
            </w:r>
            <w:r w:rsidR="007F1C27">
              <w:rPr>
                <w:rStyle w:val="2105pt"/>
                <w:rFonts w:ascii="Times New Roman" w:hAnsi="Times New Roman" w:cs="Times New Roman"/>
              </w:rPr>
              <w:t>2022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D3565A" w:rsidRPr="0042508B" w:rsidRDefault="00D3565A" w:rsidP="00D35966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:rsidR="00D3565A" w:rsidRPr="0042508B" w:rsidRDefault="00D3565A" w:rsidP="00D35966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  <w:tr w:rsidR="00D3565A" w:rsidRPr="0042508B" w:rsidTr="00D35966">
        <w:tc>
          <w:tcPr>
            <w:tcW w:w="1101" w:type="dxa"/>
          </w:tcPr>
          <w:p w:rsidR="00D3565A" w:rsidRPr="0042508B" w:rsidRDefault="00D3565A" w:rsidP="00D35966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3" w:type="dxa"/>
          </w:tcPr>
          <w:p w:rsidR="00D3565A" w:rsidRPr="0042508B" w:rsidRDefault="00D3565A" w:rsidP="00D35966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Январь - апрель 2022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D3565A" w:rsidRPr="0042508B" w:rsidRDefault="00D3565A" w:rsidP="00D35966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</w:t>
            </w:r>
            <w:proofErr w:type="gramStart"/>
            <w:r w:rsidRPr="0042508B">
              <w:rPr>
                <w:rStyle w:val="2105pt"/>
                <w:rFonts w:ascii="Times New Roman" w:hAnsi="Times New Roman" w:cs="Times New Roman"/>
              </w:rPr>
              <w:t xml:space="preserve"> .</w:t>
            </w:r>
            <w:proofErr w:type="gram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D3565A" w:rsidRPr="0042508B" w:rsidTr="00D35966">
        <w:tc>
          <w:tcPr>
            <w:tcW w:w="1101" w:type="dxa"/>
          </w:tcPr>
          <w:p w:rsidR="00D3565A" w:rsidRPr="0042508B" w:rsidRDefault="00D3565A" w:rsidP="00D35966">
            <w:pPr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3" w:type="dxa"/>
          </w:tcPr>
          <w:p w:rsidR="00D3565A" w:rsidRPr="0042508B" w:rsidRDefault="00D3565A" w:rsidP="00D35966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Март - апрель 2022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D3565A" w:rsidRPr="0042508B" w:rsidRDefault="00D3565A" w:rsidP="00D35966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Освоение педагогами методики образовательного процесса в соответствии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с целью и задачами плана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Администрация школы, Руководители групп, обучающиеся</w:t>
            </w:r>
          </w:p>
        </w:tc>
      </w:tr>
      <w:tr w:rsidR="00D3565A" w:rsidRPr="0042508B" w:rsidTr="00D35966">
        <w:tc>
          <w:tcPr>
            <w:tcW w:w="1101" w:type="dxa"/>
            <w:vAlign w:val="bottom"/>
          </w:tcPr>
          <w:p w:rsidR="00D3565A" w:rsidRPr="0042508B" w:rsidRDefault="00D3565A" w:rsidP="00D35966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11</w:t>
            </w:r>
          </w:p>
          <w:p w:rsidR="00D3565A" w:rsidRPr="0042508B" w:rsidRDefault="00D3565A" w:rsidP="00D35966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:rsidR="00D3565A" w:rsidRPr="0042508B" w:rsidRDefault="00D3565A" w:rsidP="00D35966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с целью мониторинга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разных видов компетенций в рамках функциональной грамотности</w:t>
            </w:r>
          </w:p>
          <w:p w:rsidR="00D3565A" w:rsidRPr="0042508B" w:rsidRDefault="00D3565A" w:rsidP="00D35966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Май 2022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:rsidR="00D3565A" w:rsidRPr="0042508B" w:rsidRDefault="00D3565A" w:rsidP="00D35966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</w:p>
          <w:p w:rsidR="00D3565A" w:rsidRPr="0042508B" w:rsidRDefault="00D3565A" w:rsidP="00D35966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D3565A" w:rsidRPr="0042508B" w:rsidRDefault="00D3565A" w:rsidP="00D35966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D3565A" w:rsidRPr="0042508B" w:rsidRDefault="00D3565A" w:rsidP="00D35966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обучающихся 6-8</w:t>
            </w:r>
          </w:p>
          <w:p w:rsidR="00D3565A" w:rsidRPr="0042508B" w:rsidRDefault="00D3565A" w:rsidP="00D35966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</w:tbl>
    <w:p w:rsidR="00D3565A" w:rsidRDefault="00D3565A" w:rsidP="00D3565A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65A" w:rsidRPr="0042508B" w:rsidRDefault="00D3565A" w:rsidP="00D3565A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РЕФЛЕКСИВНО-ОЦЕНОЧНЫЙ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июнь-август</w:t>
      </w:r>
      <w:r w:rsidR="007F1C27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D3565A" w:rsidRPr="0042508B" w:rsidTr="00D35966">
        <w:tc>
          <w:tcPr>
            <w:tcW w:w="2912" w:type="dxa"/>
            <w:vAlign w:val="center"/>
          </w:tcPr>
          <w:p w:rsidR="00D3565A" w:rsidRPr="0042508B" w:rsidRDefault="00D3565A" w:rsidP="00D35966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12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45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Июнь 2022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D3565A" w:rsidRPr="0042508B" w:rsidRDefault="00D3565A" w:rsidP="00D35966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</w:t>
            </w:r>
          </w:p>
        </w:tc>
      </w:tr>
      <w:tr w:rsidR="00D3565A" w:rsidRPr="0042508B" w:rsidTr="00D35966">
        <w:tc>
          <w:tcPr>
            <w:tcW w:w="2912" w:type="dxa"/>
            <w:vAlign w:val="center"/>
          </w:tcPr>
          <w:p w:rsidR="00D3565A" w:rsidRPr="0042508B" w:rsidRDefault="00D3565A" w:rsidP="00D35966">
            <w:pPr>
              <w:spacing w:after="600"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13</w:t>
            </w:r>
          </w:p>
          <w:p w:rsidR="00D3565A" w:rsidRPr="0042508B" w:rsidRDefault="00D3565A" w:rsidP="00D35966">
            <w:pPr>
              <w:spacing w:before="600" w:line="12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Август 2022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D3565A" w:rsidRPr="0042508B" w:rsidRDefault="00D3565A" w:rsidP="00D35966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D3565A" w:rsidRPr="0042508B" w:rsidTr="00D35966">
        <w:tc>
          <w:tcPr>
            <w:tcW w:w="2912" w:type="dxa"/>
            <w:vAlign w:val="center"/>
          </w:tcPr>
          <w:p w:rsidR="00D3565A" w:rsidRPr="0042508B" w:rsidRDefault="00D3565A" w:rsidP="00D35966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912" w:type="dxa"/>
          </w:tcPr>
          <w:p w:rsidR="00D3565A" w:rsidRPr="0042508B" w:rsidRDefault="007F1C27" w:rsidP="00D35966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Июнь - август 2022</w:t>
            </w:r>
            <w:r w:rsidR="00D3565A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912" w:type="dxa"/>
          </w:tcPr>
          <w:p w:rsidR="00D3565A" w:rsidRPr="0042508B" w:rsidRDefault="00D3565A" w:rsidP="00D35966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</w:tbl>
    <w:p w:rsidR="00D3565A" w:rsidRPr="00EE32C0" w:rsidRDefault="00D3565A" w:rsidP="00D356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1C7" w:rsidRDefault="007241C7"/>
    <w:sectPr w:rsidR="007241C7" w:rsidSect="00BB3FDA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0EA1680A"/>
    <w:multiLevelType w:val="multilevel"/>
    <w:tmpl w:val="3B18891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7C82874"/>
    <w:multiLevelType w:val="hybridMultilevel"/>
    <w:tmpl w:val="8994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565A"/>
    <w:rsid w:val="0031443A"/>
    <w:rsid w:val="00532EEB"/>
    <w:rsid w:val="00600295"/>
    <w:rsid w:val="007241C7"/>
    <w:rsid w:val="007F1C27"/>
    <w:rsid w:val="00900F09"/>
    <w:rsid w:val="00B8267C"/>
    <w:rsid w:val="00BB3FDA"/>
    <w:rsid w:val="00D3565A"/>
    <w:rsid w:val="00DE2B70"/>
    <w:rsid w:val="00EF65F7"/>
    <w:rsid w:val="00F1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356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D3565A"/>
  </w:style>
  <w:style w:type="character" w:customStyle="1" w:styleId="2105pt">
    <w:name w:val="Основной текст (2) + 10;5 pt;Не полужирный"/>
    <w:basedOn w:val="a0"/>
    <w:rsid w:val="00D3565A"/>
  </w:style>
  <w:style w:type="paragraph" w:customStyle="1" w:styleId="10">
    <w:name w:val="Заголовок №1"/>
    <w:basedOn w:val="a"/>
    <w:link w:val="1"/>
    <w:rsid w:val="00D3565A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D3565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3565A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Title"/>
    <w:basedOn w:val="a"/>
    <w:link w:val="a6"/>
    <w:qFormat/>
    <w:rsid w:val="00EF65F7"/>
    <w:pPr>
      <w:tabs>
        <w:tab w:val="left" w:pos="3045"/>
        <w:tab w:val="center" w:pos="467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rsid w:val="00EF65F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EF65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2021-07-15T09:16:00Z</cp:lastPrinted>
  <dcterms:created xsi:type="dcterms:W3CDTF">2021-07-15T07:57:00Z</dcterms:created>
  <dcterms:modified xsi:type="dcterms:W3CDTF">2021-07-15T09:26:00Z</dcterms:modified>
</cp:coreProperties>
</file>